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744" w:rsidRPr="00726744" w:rsidRDefault="008B7923" w:rsidP="008B7923">
      <w:pPr>
        <w:adjustRightInd w:val="0"/>
        <w:jc w:val="right"/>
        <w:outlineLvl w:val="0"/>
        <w:rPr>
          <w:szCs w:val="20"/>
        </w:rPr>
      </w:pPr>
      <w:r>
        <w:rPr>
          <w:szCs w:val="20"/>
        </w:rPr>
        <w:t>Проект постановления</w:t>
      </w:r>
    </w:p>
    <w:p w:rsidR="00726744" w:rsidRPr="00726744" w:rsidRDefault="00726744" w:rsidP="00726744">
      <w:pPr>
        <w:adjustRightInd w:val="0"/>
        <w:jc w:val="both"/>
        <w:outlineLvl w:val="0"/>
        <w:rPr>
          <w:szCs w:val="20"/>
        </w:rPr>
      </w:pPr>
      <w:r w:rsidRPr="00726744">
        <w:rPr>
          <w:szCs w:val="20"/>
        </w:rPr>
        <w:t xml:space="preserve"> </w:t>
      </w:r>
    </w:p>
    <w:p w:rsidR="00726744" w:rsidRPr="00726744" w:rsidRDefault="00726744" w:rsidP="00726744">
      <w:pPr>
        <w:adjustRightInd w:val="0"/>
        <w:ind w:right="5528"/>
        <w:jc w:val="both"/>
        <w:outlineLvl w:val="0"/>
        <w:rPr>
          <w:szCs w:val="20"/>
        </w:rPr>
      </w:pPr>
      <w:r w:rsidRPr="00726744">
        <w:rPr>
          <w:szCs w:val="20"/>
        </w:rPr>
        <w:t xml:space="preserve">О внесении изменений </w:t>
      </w:r>
      <w:r w:rsidR="00F647DD" w:rsidRPr="00F647DD">
        <w:rPr>
          <w:szCs w:val="20"/>
        </w:rPr>
        <w:t xml:space="preserve">                                      </w:t>
      </w:r>
      <w:r w:rsidRPr="00726744">
        <w:rPr>
          <w:szCs w:val="20"/>
        </w:rPr>
        <w:t xml:space="preserve">в некоторые постановления </w:t>
      </w:r>
      <w:r w:rsidR="00F647DD" w:rsidRPr="00F647DD">
        <w:rPr>
          <w:szCs w:val="20"/>
        </w:rPr>
        <w:t xml:space="preserve">                          </w:t>
      </w:r>
      <w:r w:rsidRPr="00726744">
        <w:rPr>
          <w:szCs w:val="20"/>
        </w:rPr>
        <w:t xml:space="preserve">и о признании утратившими силу некоторых постановлений администрации района </w:t>
      </w:r>
    </w:p>
    <w:p w:rsidR="00726744" w:rsidRDefault="00726744" w:rsidP="00726744">
      <w:pPr>
        <w:adjustRightInd w:val="0"/>
        <w:jc w:val="both"/>
        <w:outlineLvl w:val="0"/>
        <w:rPr>
          <w:szCs w:val="20"/>
        </w:rPr>
      </w:pPr>
    </w:p>
    <w:p w:rsidR="001700D5" w:rsidRPr="00726744" w:rsidRDefault="001700D5" w:rsidP="00726744">
      <w:pPr>
        <w:adjustRightInd w:val="0"/>
        <w:jc w:val="both"/>
        <w:outlineLvl w:val="0"/>
        <w:rPr>
          <w:szCs w:val="20"/>
        </w:rPr>
      </w:pPr>
    </w:p>
    <w:p w:rsidR="008B7923" w:rsidRDefault="008B7923" w:rsidP="008B7923">
      <w:pPr>
        <w:adjustRightInd w:val="0"/>
        <w:ind w:firstLine="709"/>
        <w:jc w:val="both"/>
        <w:outlineLvl w:val="0"/>
        <w:rPr>
          <w:szCs w:val="20"/>
        </w:rPr>
      </w:pPr>
      <w:r w:rsidRPr="00726744">
        <w:rPr>
          <w:szCs w:val="20"/>
        </w:rPr>
        <w:t xml:space="preserve">В соответствии с Решением Думы района от </w:t>
      </w:r>
      <w:r>
        <w:rPr>
          <w:szCs w:val="20"/>
        </w:rPr>
        <w:t>23</w:t>
      </w:r>
      <w:r w:rsidRPr="00726744">
        <w:rPr>
          <w:szCs w:val="20"/>
        </w:rPr>
        <w:t>.0</w:t>
      </w:r>
      <w:r>
        <w:rPr>
          <w:szCs w:val="20"/>
        </w:rPr>
        <w:t>1</w:t>
      </w:r>
      <w:r w:rsidRPr="00726744">
        <w:rPr>
          <w:szCs w:val="20"/>
        </w:rPr>
        <w:t>.202</w:t>
      </w:r>
      <w:r>
        <w:rPr>
          <w:szCs w:val="20"/>
        </w:rPr>
        <w:t>4</w:t>
      </w:r>
      <w:r w:rsidRPr="00726744">
        <w:rPr>
          <w:szCs w:val="20"/>
        </w:rPr>
        <w:t xml:space="preserve"> № </w:t>
      </w:r>
      <w:r>
        <w:rPr>
          <w:szCs w:val="20"/>
        </w:rPr>
        <w:t>907</w:t>
      </w:r>
      <w:r w:rsidRPr="00726744">
        <w:rPr>
          <w:szCs w:val="20"/>
        </w:rPr>
        <w:t xml:space="preserve"> «О внесении изменений в приложение к ре</w:t>
      </w:r>
      <w:r>
        <w:rPr>
          <w:szCs w:val="20"/>
        </w:rPr>
        <w:t xml:space="preserve">шению Думы района от 25.12.2013 </w:t>
      </w:r>
      <w:r w:rsidRPr="00726744">
        <w:rPr>
          <w:szCs w:val="20"/>
        </w:rPr>
        <w:t>№ 430 «О совершенствовании структуры управления администрации района», в связи</w:t>
      </w:r>
      <w:r w:rsidRPr="00F647DD">
        <w:rPr>
          <w:szCs w:val="20"/>
        </w:rPr>
        <w:t xml:space="preserve"> </w:t>
      </w:r>
      <w:r w:rsidRPr="00726744">
        <w:rPr>
          <w:szCs w:val="20"/>
        </w:rPr>
        <w:t xml:space="preserve">с кадровыми изменениями: </w:t>
      </w:r>
    </w:p>
    <w:p w:rsidR="00726744" w:rsidRPr="00726744" w:rsidRDefault="00726744" w:rsidP="00F647DD">
      <w:pPr>
        <w:adjustRightInd w:val="0"/>
        <w:ind w:firstLine="709"/>
        <w:jc w:val="both"/>
        <w:outlineLvl w:val="0"/>
        <w:rPr>
          <w:szCs w:val="20"/>
        </w:rPr>
      </w:pPr>
    </w:p>
    <w:p w:rsidR="00726744" w:rsidRDefault="00726744" w:rsidP="00F647DD">
      <w:pPr>
        <w:adjustRightInd w:val="0"/>
        <w:ind w:firstLine="709"/>
        <w:jc w:val="both"/>
        <w:outlineLvl w:val="0"/>
        <w:rPr>
          <w:szCs w:val="20"/>
        </w:rPr>
      </w:pPr>
      <w:r w:rsidRPr="00726744">
        <w:rPr>
          <w:szCs w:val="20"/>
        </w:rPr>
        <w:t>1. Внести в постановлени</w:t>
      </w:r>
      <w:r w:rsidR="0010009B">
        <w:rPr>
          <w:szCs w:val="20"/>
        </w:rPr>
        <w:t>е</w:t>
      </w:r>
      <w:r w:rsidRPr="00726744">
        <w:rPr>
          <w:szCs w:val="20"/>
        </w:rPr>
        <w:t xml:space="preserve"> администрации района от 09.04.2014 №</w:t>
      </w:r>
      <w:r>
        <w:rPr>
          <w:szCs w:val="20"/>
        </w:rPr>
        <w:t xml:space="preserve"> </w:t>
      </w:r>
      <w:r w:rsidRPr="00726744">
        <w:rPr>
          <w:szCs w:val="20"/>
        </w:rPr>
        <w:t>669</w:t>
      </w:r>
      <w:r w:rsidR="00F647DD" w:rsidRPr="00F647DD">
        <w:rPr>
          <w:szCs w:val="20"/>
        </w:rPr>
        <w:t xml:space="preserve"> </w:t>
      </w:r>
      <w:r w:rsidRPr="00726744">
        <w:rPr>
          <w:szCs w:val="20"/>
        </w:rPr>
        <w:t>«Об утверждении регламента по сопровождению инвестиционных проектов</w:t>
      </w:r>
      <w:r w:rsidR="00F647DD" w:rsidRPr="00F647DD">
        <w:rPr>
          <w:szCs w:val="20"/>
        </w:rPr>
        <w:t xml:space="preserve"> </w:t>
      </w:r>
      <w:r w:rsidRPr="00726744">
        <w:rPr>
          <w:szCs w:val="20"/>
        </w:rPr>
        <w:t>в Нижневартовском районе» (с изменениями от 30.03.2017 №</w:t>
      </w:r>
      <w:r>
        <w:rPr>
          <w:szCs w:val="20"/>
        </w:rPr>
        <w:t xml:space="preserve"> </w:t>
      </w:r>
      <w:r w:rsidRPr="00726744">
        <w:rPr>
          <w:szCs w:val="20"/>
        </w:rPr>
        <w:t>608, от 14.12.2017 №</w:t>
      </w:r>
      <w:r>
        <w:rPr>
          <w:szCs w:val="20"/>
        </w:rPr>
        <w:t xml:space="preserve"> </w:t>
      </w:r>
      <w:r w:rsidRPr="00726744">
        <w:rPr>
          <w:szCs w:val="20"/>
        </w:rPr>
        <w:t>2591, от 13.09.2018 №</w:t>
      </w:r>
      <w:r>
        <w:rPr>
          <w:szCs w:val="20"/>
        </w:rPr>
        <w:t xml:space="preserve"> </w:t>
      </w:r>
      <w:r w:rsidRPr="00726744">
        <w:rPr>
          <w:szCs w:val="20"/>
        </w:rPr>
        <w:t>2024</w:t>
      </w:r>
      <w:r w:rsidR="0018696E">
        <w:rPr>
          <w:szCs w:val="20"/>
        </w:rPr>
        <w:t>, от 04.03.2021 № 280, от 28.05.2021 № 901, от 08.09.2021 № 1586</w:t>
      </w:r>
      <w:r w:rsidRPr="00726744">
        <w:rPr>
          <w:szCs w:val="20"/>
        </w:rPr>
        <w:t xml:space="preserve">) следующие изменения: </w:t>
      </w:r>
    </w:p>
    <w:p w:rsidR="0010009B" w:rsidRDefault="0010009B" w:rsidP="00F647DD">
      <w:pPr>
        <w:adjustRightInd w:val="0"/>
        <w:ind w:firstLine="709"/>
        <w:jc w:val="both"/>
        <w:outlineLvl w:val="0"/>
        <w:rPr>
          <w:szCs w:val="20"/>
        </w:rPr>
      </w:pPr>
      <w:r>
        <w:rPr>
          <w:szCs w:val="20"/>
        </w:rPr>
        <w:t>1.1. Наименование постановления изложить в новой редакции: «</w:t>
      </w:r>
      <w:r w:rsidRPr="00726744">
        <w:rPr>
          <w:szCs w:val="20"/>
        </w:rPr>
        <w:t>Об утверждении регламента по сопровождению инвестиционных</w:t>
      </w:r>
      <w:r>
        <w:rPr>
          <w:szCs w:val="20"/>
        </w:rPr>
        <w:t xml:space="preserve"> (инновационных)</w:t>
      </w:r>
      <w:r w:rsidRPr="00726744">
        <w:rPr>
          <w:szCs w:val="20"/>
        </w:rPr>
        <w:t xml:space="preserve"> проектов</w:t>
      </w:r>
      <w:r w:rsidRPr="00F647DD">
        <w:rPr>
          <w:szCs w:val="20"/>
        </w:rPr>
        <w:t xml:space="preserve"> </w:t>
      </w:r>
      <w:r w:rsidRPr="00726744">
        <w:rPr>
          <w:szCs w:val="20"/>
        </w:rPr>
        <w:t>в Нижневартовском районе»</w:t>
      </w:r>
      <w:r w:rsidR="009C4B0C">
        <w:rPr>
          <w:szCs w:val="20"/>
        </w:rPr>
        <w:t>.</w:t>
      </w:r>
    </w:p>
    <w:p w:rsidR="00C63A91" w:rsidRPr="00726744" w:rsidRDefault="00C63A91" w:rsidP="00F647DD">
      <w:pPr>
        <w:adjustRightInd w:val="0"/>
        <w:ind w:firstLine="709"/>
        <w:jc w:val="both"/>
        <w:outlineLvl w:val="0"/>
        <w:rPr>
          <w:szCs w:val="20"/>
        </w:rPr>
      </w:pPr>
      <w:r>
        <w:rPr>
          <w:szCs w:val="20"/>
        </w:rPr>
        <w:t>1.2.</w:t>
      </w:r>
      <w:r w:rsidR="004D2DCA">
        <w:rPr>
          <w:szCs w:val="20"/>
        </w:rPr>
        <w:t xml:space="preserve"> По всему тексту постановления, за исключением пункта 1.2 приложения к постановлению слова «инвестиционный проект» в соответствующем числе и падеже заменить словами «инвестиционный (инновационный) проект» в соответствующем числе и падежах.</w:t>
      </w:r>
    </w:p>
    <w:p w:rsidR="00DA59D5" w:rsidRDefault="00726744" w:rsidP="00F647DD">
      <w:pPr>
        <w:adjustRightInd w:val="0"/>
        <w:ind w:firstLine="709"/>
        <w:jc w:val="both"/>
        <w:outlineLvl w:val="0"/>
        <w:rPr>
          <w:szCs w:val="20"/>
        </w:rPr>
      </w:pPr>
      <w:r w:rsidRPr="00726744">
        <w:rPr>
          <w:szCs w:val="20"/>
        </w:rPr>
        <w:t>1.</w:t>
      </w:r>
      <w:r w:rsidR="00C63A91">
        <w:rPr>
          <w:szCs w:val="20"/>
        </w:rPr>
        <w:t>3</w:t>
      </w:r>
      <w:r w:rsidRPr="00726744">
        <w:rPr>
          <w:szCs w:val="20"/>
        </w:rPr>
        <w:t xml:space="preserve">. </w:t>
      </w:r>
      <w:r w:rsidR="0018696E">
        <w:rPr>
          <w:szCs w:val="20"/>
        </w:rPr>
        <w:t>В пункте 4.4</w:t>
      </w:r>
      <w:r w:rsidR="004D2DCA">
        <w:rPr>
          <w:szCs w:val="20"/>
        </w:rPr>
        <w:t xml:space="preserve"> приложения к постановлению </w:t>
      </w:r>
      <w:r w:rsidR="0018696E">
        <w:rPr>
          <w:szCs w:val="20"/>
        </w:rPr>
        <w:t xml:space="preserve">слова «начальник управления экономики» заменить словами </w:t>
      </w:r>
      <w:r w:rsidR="004D2DCA">
        <w:rPr>
          <w:szCs w:val="20"/>
        </w:rPr>
        <w:t>«</w:t>
      </w:r>
      <w:r w:rsidR="0018696E">
        <w:rPr>
          <w:szCs w:val="20"/>
        </w:rPr>
        <w:t>директор департамента экономики».</w:t>
      </w:r>
    </w:p>
    <w:p w:rsidR="0018696E" w:rsidRDefault="0018696E" w:rsidP="00F647DD">
      <w:pPr>
        <w:adjustRightInd w:val="0"/>
        <w:ind w:firstLine="709"/>
        <w:jc w:val="both"/>
        <w:outlineLvl w:val="0"/>
        <w:rPr>
          <w:szCs w:val="20"/>
        </w:rPr>
      </w:pPr>
    </w:p>
    <w:p w:rsidR="002B25E3" w:rsidRDefault="00726744" w:rsidP="00F647DD">
      <w:pPr>
        <w:adjustRightInd w:val="0"/>
        <w:ind w:firstLine="709"/>
        <w:jc w:val="both"/>
        <w:outlineLvl w:val="0"/>
        <w:rPr>
          <w:szCs w:val="20"/>
        </w:rPr>
      </w:pPr>
      <w:r w:rsidRPr="00726744">
        <w:rPr>
          <w:szCs w:val="20"/>
        </w:rPr>
        <w:t xml:space="preserve">2. </w:t>
      </w:r>
      <w:r w:rsidR="002B25E3" w:rsidRPr="002B25E3">
        <w:rPr>
          <w:szCs w:val="20"/>
        </w:rPr>
        <w:t xml:space="preserve">Внести </w:t>
      </w:r>
      <w:r w:rsidR="002B25E3">
        <w:rPr>
          <w:szCs w:val="20"/>
        </w:rPr>
        <w:t>в</w:t>
      </w:r>
      <w:r w:rsidRPr="00726744">
        <w:rPr>
          <w:szCs w:val="20"/>
        </w:rPr>
        <w:t xml:space="preserve"> </w:t>
      </w:r>
      <w:r w:rsidR="00A423F9">
        <w:rPr>
          <w:szCs w:val="20"/>
        </w:rPr>
        <w:t>приложени</w:t>
      </w:r>
      <w:r w:rsidR="002B25E3">
        <w:rPr>
          <w:szCs w:val="20"/>
        </w:rPr>
        <w:t>е</w:t>
      </w:r>
      <w:r w:rsidR="00A423F9">
        <w:rPr>
          <w:szCs w:val="20"/>
        </w:rPr>
        <w:t xml:space="preserve"> к </w:t>
      </w:r>
      <w:r w:rsidRPr="00726744">
        <w:rPr>
          <w:szCs w:val="20"/>
        </w:rPr>
        <w:t>постановлени</w:t>
      </w:r>
      <w:r w:rsidR="00A423F9">
        <w:rPr>
          <w:szCs w:val="20"/>
        </w:rPr>
        <w:t>ю</w:t>
      </w:r>
      <w:r w:rsidRPr="00726744">
        <w:rPr>
          <w:szCs w:val="20"/>
        </w:rPr>
        <w:t xml:space="preserve"> </w:t>
      </w:r>
      <w:bookmarkStart w:id="0" w:name="_Hlk159507080"/>
      <w:r w:rsidRPr="00726744">
        <w:rPr>
          <w:szCs w:val="20"/>
        </w:rPr>
        <w:t>администрации района от 26.05.2017 №</w:t>
      </w:r>
      <w:r>
        <w:rPr>
          <w:szCs w:val="20"/>
        </w:rPr>
        <w:t xml:space="preserve"> </w:t>
      </w:r>
      <w:r w:rsidRPr="00726744">
        <w:rPr>
          <w:szCs w:val="20"/>
        </w:rPr>
        <w:t>1040 «Об утверждении Положения о муниципально-частном партнерстве в муниципальном образовании Нижневартовский район и о порядке взаимодействия структурных подразделений администрации района при подготовке и реализации проектов муниципального частного партнерства»</w:t>
      </w:r>
      <w:bookmarkEnd w:id="0"/>
      <w:r w:rsidRPr="00726744">
        <w:rPr>
          <w:szCs w:val="20"/>
        </w:rPr>
        <w:t xml:space="preserve"> (с изменениями от 31.08.2017 №</w:t>
      </w:r>
      <w:r>
        <w:rPr>
          <w:szCs w:val="20"/>
        </w:rPr>
        <w:t xml:space="preserve"> </w:t>
      </w:r>
      <w:r w:rsidRPr="00726744">
        <w:rPr>
          <w:szCs w:val="20"/>
        </w:rPr>
        <w:t>1763, от 30.12.2019 №</w:t>
      </w:r>
      <w:r>
        <w:rPr>
          <w:szCs w:val="20"/>
        </w:rPr>
        <w:t xml:space="preserve"> </w:t>
      </w:r>
      <w:r w:rsidRPr="00726744">
        <w:rPr>
          <w:szCs w:val="20"/>
        </w:rPr>
        <w:t>2616</w:t>
      </w:r>
      <w:r w:rsidR="00A423F9">
        <w:rPr>
          <w:szCs w:val="20"/>
        </w:rPr>
        <w:t xml:space="preserve">, </w:t>
      </w:r>
      <w:bookmarkStart w:id="1" w:name="_Hlk159505382"/>
      <w:r w:rsidR="00A423F9">
        <w:rPr>
          <w:szCs w:val="20"/>
        </w:rPr>
        <w:t>от 04.03.2021 № 280, от 08.09.2021 № 1586</w:t>
      </w:r>
      <w:bookmarkEnd w:id="1"/>
      <w:r w:rsidRPr="00726744">
        <w:rPr>
          <w:szCs w:val="20"/>
        </w:rPr>
        <w:t xml:space="preserve">) </w:t>
      </w:r>
      <w:r w:rsidR="006A0C96">
        <w:rPr>
          <w:szCs w:val="20"/>
        </w:rPr>
        <w:t>по всему тексту слова «управление экономики»</w:t>
      </w:r>
      <w:r w:rsidR="002B25E3" w:rsidRPr="002B25E3">
        <w:t xml:space="preserve"> </w:t>
      </w:r>
      <w:r w:rsidR="002B25E3" w:rsidRPr="002B25E3">
        <w:rPr>
          <w:szCs w:val="20"/>
        </w:rPr>
        <w:t>следующие изменения</w:t>
      </w:r>
      <w:r w:rsidR="002B25E3">
        <w:rPr>
          <w:szCs w:val="20"/>
        </w:rPr>
        <w:t>:</w:t>
      </w:r>
    </w:p>
    <w:p w:rsidR="000D476E" w:rsidRDefault="002B25E3" w:rsidP="00F647DD">
      <w:pPr>
        <w:adjustRightInd w:val="0"/>
        <w:ind w:firstLine="709"/>
        <w:jc w:val="both"/>
        <w:outlineLvl w:val="0"/>
        <w:rPr>
          <w:szCs w:val="20"/>
        </w:rPr>
      </w:pPr>
      <w:r>
        <w:rPr>
          <w:szCs w:val="20"/>
        </w:rPr>
        <w:t xml:space="preserve">2.1. </w:t>
      </w:r>
      <w:r w:rsidRPr="002B25E3">
        <w:rPr>
          <w:szCs w:val="20"/>
        </w:rPr>
        <w:t xml:space="preserve">По всему тексту </w:t>
      </w:r>
      <w:r w:rsidR="000D476E" w:rsidRPr="000D476E">
        <w:rPr>
          <w:szCs w:val="20"/>
        </w:rPr>
        <w:t>приложени</w:t>
      </w:r>
      <w:r w:rsidR="000D476E">
        <w:rPr>
          <w:szCs w:val="20"/>
        </w:rPr>
        <w:t>я</w:t>
      </w:r>
      <w:r w:rsidRPr="002B25E3">
        <w:rPr>
          <w:szCs w:val="20"/>
        </w:rPr>
        <w:t xml:space="preserve"> слова</w:t>
      </w:r>
      <w:r w:rsidR="000D476E">
        <w:rPr>
          <w:szCs w:val="20"/>
        </w:rPr>
        <w:t xml:space="preserve"> </w:t>
      </w:r>
      <w:r w:rsidR="000D476E" w:rsidRPr="000D476E">
        <w:rPr>
          <w:szCs w:val="20"/>
        </w:rPr>
        <w:t>«управление экономики»</w:t>
      </w:r>
      <w:r w:rsidR="006A0C96">
        <w:rPr>
          <w:szCs w:val="20"/>
        </w:rPr>
        <w:t xml:space="preserve"> заменить на слова «департамент экономики»</w:t>
      </w:r>
      <w:r w:rsidR="000D476E">
        <w:rPr>
          <w:szCs w:val="20"/>
        </w:rPr>
        <w:t>.</w:t>
      </w:r>
    </w:p>
    <w:p w:rsidR="00726744" w:rsidRDefault="000D476E" w:rsidP="00F647DD">
      <w:pPr>
        <w:adjustRightInd w:val="0"/>
        <w:ind w:firstLine="709"/>
        <w:jc w:val="both"/>
        <w:outlineLvl w:val="0"/>
        <w:rPr>
          <w:szCs w:val="20"/>
        </w:rPr>
      </w:pPr>
      <w:r>
        <w:rPr>
          <w:szCs w:val="20"/>
        </w:rPr>
        <w:t>2.2.</w:t>
      </w:r>
      <w:r w:rsidR="006A0C96">
        <w:rPr>
          <w:szCs w:val="20"/>
        </w:rPr>
        <w:t xml:space="preserve"> </w:t>
      </w:r>
      <w:r w:rsidRPr="000D476E">
        <w:rPr>
          <w:szCs w:val="20"/>
        </w:rPr>
        <w:t xml:space="preserve">По всему тексту приложения </w:t>
      </w:r>
      <w:r w:rsidR="006A0C96">
        <w:rPr>
          <w:szCs w:val="20"/>
        </w:rPr>
        <w:t xml:space="preserve">слово «Комитет» </w:t>
      </w:r>
      <w:r>
        <w:rPr>
          <w:szCs w:val="20"/>
        </w:rPr>
        <w:t xml:space="preserve">заменить </w:t>
      </w:r>
      <w:r w:rsidR="006A0C96">
        <w:rPr>
          <w:szCs w:val="20"/>
        </w:rPr>
        <w:t>на слово «Департамент» в соответствующих падежах.</w:t>
      </w:r>
    </w:p>
    <w:p w:rsidR="00726744" w:rsidRPr="00726744" w:rsidRDefault="00726744" w:rsidP="009F1E76">
      <w:pPr>
        <w:adjustRightInd w:val="0"/>
        <w:jc w:val="both"/>
        <w:outlineLvl w:val="0"/>
        <w:rPr>
          <w:szCs w:val="20"/>
        </w:rPr>
      </w:pPr>
    </w:p>
    <w:p w:rsidR="00707441" w:rsidRDefault="006A0C96" w:rsidP="00707441">
      <w:pPr>
        <w:ind w:firstLine="709"/>
        <w:jc w:val="both"/>
      </w:pPr>
      <w:r w:rsidRPr="002B25E3">
        <w:t>3</w:t>
      </w:r>
      <w:r w:rsidR="00100026" w:rsidRPr="002B25E3">
        <w:t>.</w:t>
      </w:r>
      <w:r w:rsidR="007F0D0F" w:rsidRPr="002B25E3">
        <w:t xml:space="preserve"> Внести в постановление администрации района от 18.07.2016 № 1726 «Об утверждении Порядка проведения оценки регулирующего воздействия </w:t>
      </w:r>
      <w:r w:rsidR="007F0D0F" w:rsidRPr="002B25E3">
        <w:lastRenderedPageBreak/>
        <w:t xml:space="preserve">проектов муниципальных нормативных правовых актов администрации района и экспертизы муниципальных нормативных правовых актов администрации района» </w:t>
      </w:r>
      <w:r w:rsidR="005B7F2D" w:rsidRPr="002B25E3">
        <w:t xml:space="preserve">(с изменениями от </w:t>
      </w:r>
      <w:hyperlink r:id="rId8" w:tgtFrame="ChangingDocument" w:history="1">
        <w:r w:rsidR="005B7F2D" w:rsidRPr="002B25E3">
          <w:rPr>
            <w:rStyle w:val="af9"/>
            <w:color w:val="auto"/>
            <w:u w:val="none"/>
          </w:rPr>
          <w:t>12.10.2016 № 2350</w:t>
        </w:r>
      </w:hyperlink>
      <w:r w:rsidR="005B7F2D" w:rsidRPr="002B25E3">
        <w:rPr>
          <w:rStyle w:val="af9"/>
          <w:color w:val="auto"/>
          <w:u w:val="none"/>
        </w:rPr>
        <w:t>,</w:t>
      </w:r>
      <w:r w:rsidR="005B7F2D" w:rsidRPr="002B25E3">
        <w:t xml:space="preserve"> от </w:t>
      </w:r>
      <w:hyperlink r:id="rId9" w:tgtFrame="ChangingDocument" w:history="1">
        <w:r w:rsidR="005B7F2D" w:rsidRPr="002B25E3">
          <w:rPr>
            <w:rStyle w:val="af9"/>
            <w:color w:val="auto"/>
            <w:u w:val="none"/>
          </w:rPr>
          <w:t>17.03.2017 № 522</w:t>
        </w:r>
      </w:hyperlink>
      <w:r w:rsidR="005B7F2D" w:rsidRPr="002B25E3">
        <w:rPr>
          <w:rStyle w:val="af9"/>
          <w:color w:val="auto"/>
          <w:u w:val="none"/>
        </w:rPr>
        <w:t xml:space="preserve">, </w:t>
      </w:r>
      <w:r w:rsidR="005B7F2D" w:rsidRPr="002B25E3">
        <w:t xml:space="preserve">от </w:t>
      </w:r>
      <w:hyperlink r:id="rId10" w:tgtFrame="ChangingDocument" w:history="1">
        <w:r w:rsidR="005B7F2D" w:rsidRPr="002B25E3">
          <w:rPr>
            <w:rStyle w:val="af9"/>
            <w:color w:val="auto"/>
            <w:u w:val="none"/>
          </w:rPr>
          <w:t>27.06.2017 № 1291</w:t>
        </w:r>
      </w:hyperlink>
      <w:r w:rsidR="005B7F2D" w:rsidRPr="002B25E3">
        <w:rPr>
          <w:rStyle w:val="af9"/>
          <w:color w:val="auto"/>
          <w:u w:val="none"/>
        </w:rPr>
        <w:t>,</w:t>
      </w:r>
      <w:r w:rsidR="005B7F2D" w:rsidRPr="009D35F4">
        <w:rPr>
          <w:rStyle w:val="af9"/>
          <w:color w:val="auto"/>
          <w:u w:val="none"/>
        </w:rPr>
        <w:t xml:space="preserve"> </w:t>
      </w:r>
      <w:r w:rsidR="005B7F2D" w:rsidRPr="009D35F4">
        <w:t xml:space="preserve">от </w:t>
      </w:r>
      <w:hyperlink r:id="rId11" w:tgtFrame="ChangingDocument" w:history="1">
        <w:r w:rsidR="005B7F2D" w:rsidRPr="009D35F4">
          <w:rPr>
            <w:rStyle w:val="af9"/>
            <w:color w:val="auto"/>
            <w:u w:val="none"/>
          </w:rPr>
          <w:t>25.06.2018 № 1413</w:t>
        </w:r>
      </w:hyperlink>
      <w:r w:rsidR="005B7F2D" w:rsidRPr="009D35F4">
        <w:rPr>
          <w:rStyle w:val="af9"/>
          <w:color w:val="auto"/>
          <w:u w:val="none"/>
        </w:rPr>
        <w:t xml:space="preserve">, </w:t>
      </w:r>
      <w:r w:rsidR="005B7F2D" w:rsidRPr="009D35F4">
        <w:t xml:space="preserve">от </w:t>
      </w:r>
      <w:hyperlink r:id="rId12" w:tgtFrame="ChangingDocument" w:history="1">
        <w:r w:rsidR="005B7F2D" w:rsidRPr="009D35F4">
          <w:rPr>
            <w:rStyle w:val="af9"/>
            <w:color w:val="auto"/>
            <w:u w:val="none"/>
          </w:rPr>
          <w:t>11.10.2018 № 2298</w:t>
        </w:r>
      </w:hyperlink>
      <w:r w:rsidR="005B7F2D" w:rsidRPr="009D35F4">
        <w:rPr>
          <w:rStyle w:val="af9"/>
          <w:color w:val="auto"/>
          <w:u w:val="none"/>
        </w:rPr>
        <w:t xml:space="preserve">, </w:t>
      </w:r>
      <w:r w:rsidR="005B7F2D" w:rsidRPr="009D35F4">
        <w:t>от 28.03.2019 № 702, от 01.10.2019 № 1945, от 11.01.2021 № 6, от 08.09.2021 № 1586, от</w:t>
      </w:r>
      <w:r w:rsidR="005B7F2D">
        <w:t xml:space="preserve"> </w:t>
      </w:r>
      <w:r w:rsidR="005B7F2D" w:rsidRPr="009D35F4">
        <w:t>11.05.2022 № 1030</w:t>
      </w:r>
      <w:r w:rsidR="005B7F2D">
        <w:t>, от 06.06.2023 № 568</w:t>
      </w:r>
      <w:r w:rsidR="005B7F2D" w:rsidRPr="009D35F4">
        <w:t>)</w:t>
      </w:r>
      <w:r w:rsidR="005B7F2D">
        <w:t xml:space="preserve"> </w:t>
      </w:r>
      <w:r w:rsidR="007F0D0F">
        <w:t>следующие изменения:</w:t>
      </w:r>
    </w:p>
    <w:p w:rsidR="007F0D0F" w:rsidRDefault="006A0C96" w:rsidP="00707441">
      <w:pPr>
        <w:ind w:firstLine="709"/>
        <w:jc w:val="both"/>
        <w:rPr>
          <w:szCs w:val="20"/>
        </w:rPr>
      </w:pPr>
      <w:r>
        <w:t>3</w:t>
      </w:r>
      <w:r w:rsidR="007F0D0F">
        <w:t>.1 По всему тексту постановления слова «</w:t>
      </w:r>
      <w:r w:rsidR="007F0D0F">
        <w:rPr>
          <w:szCs w:val="20"/>
        </w:rPr>
        <w:t>управление</w:t>
      </w:r>
      <w:r w:rsidR="007F0D0F" w:rsidRPr="00726744">
        <w:rPr>
          <w:szCs w:val="20"/>
        </w:rPr>
        <w:t xml:space="preserve"> экономики» заменить словами «</w:t>
      </w:r>
      <w:r w:rsidR="007F0D0F">
        <w:rPr>
          <w:szCs w:val="20"/>
        </w:rPr>
        <w:t>департамент экономики</w:t>
      </w:r>
      <w:r w:rsidR="007F0D0F" w:rsidRPr="00726744">
        <w:rPr>
          <w:szCs w:val="20"/>
        </w:rPr>
        <w:t>» в соответствующих падежах</w:t>
      </w:r>
      <w:r w:rsidR="007F0D0F">
        <w:rPr>
          <w:szCs w:val="20"/>
        </w:rPr>
        <w:t>.</w:t>
      </w:r>
    </w:p>
    <w:p w:rsidR="007F0D0F" w:rsidRDefault="006A0C96" w:rsidP="00707441">
      <w:pPr>
        <w:ind w:firstLine="709"/>
        <w:jc w:val="both"/>
        <w:rPr>
          <w:szCs w:val="20"/>
        </w:rPr>
      </w:pPr>
      <w:r>
        <w:t>3</w:t>
      </w:r>
      <w:r w:rsidR="007F0D0F">
        <w:t xml:space="preserve">.2. </w:t>
      </w:r>
      <w:r w:rsidR="007F0D0F" w:rsidRPr="00726744">
        <w:rPr>
          <w:szCs w:val="20"/>
        </w:rPr>
        <w:t xml:space="preserve">По всему тексту </w:t>
      </w:r>
      <w:r w:rsidR="007F0D0F">
        <w:rPr>
          <w:szCs w:val="20"/>
        </w:rPr>
        <w:t xml:space="preserve">постановления </w:t>
      </w:r>
      <w:r w:rsidR="007F0D0F" w:rsidRPr="00726744">
        <w:rPr>
          <w:szCs w:val="20"/>
        </w:rPr>
        <w:t>слова</w:t>
      </w:r>
      <w:r w:rsidR="007F0D0F">
        <w:rPr>
          <w:szCs w:val="20"/>
        </w:rPr>
        <w:t xml:space="preserve"> «начальник управления», заменить словами «директор департамента» </w:t>
      </w:r>
      <w:r w:rsidR="007F0D0F" w:rsidRPr="00726744">
        <w:rPr>
          <w:szCs w:val="20"/>
        </w:rPr>
        <w:t>в соответствующих падежах</w:t>
      </w:r>
      <w:r w:rsidR="007F0D0F">
        <w:rPr>
          <w:szCs w:val="20"/>
        </w:rPr>
        <w:t>.</w:t>
      </w:r>
    </w:p>
    <w:p w:rsidR="007F0D0F" w:rsidRDefault="006A0C96" w:rsidP="007F0D0F">
      <w:pPr>
        <w:ind w:firstLine="708"/>
        <w:jc w:val="both"/>
      </w:pPr>
      <w:r>
        <w:t>3</w:t>
      </w:r>
      <w:r w:rsidR="007F0D0F">
        <w:t>.3. По всему тексту постановления слова «начальник</w:t>
      </w:r>
      <w:r w:rsidR="007F0D0F" w:rsidRPr="007F0D0F">
        <w:rPr>
          <w:sz w:val="24"/>
          <w:szCs w:val="24"/>
        </w:rPr>
        <w:t xml:space="preserve"> </w:t>
      </w:r>
      <w:r w:rsidR="007F0D0F" w:rsidRPr="007F0D0F">
        <w:t>отдела инвестиций и проектной деятельности управления экономики</w:t>
      </w:r>
      <w:r w:rsidR="007F0D0F">
        <w:t xml:space="preserve">» заменить словами «начальник </w:t>
      </w:r>
      <w:bookmarkStart w:id="2" w:name="_Hlk161997485"/>
      <w:r w:rsidR="007F0D0F">
        <w:t>отдела</w:t>
      </w:r>
      <w:r w:rsidR="00B950AE" w:rsidRPr="00B950AE">
        <w:t xml:space="preserve"> инвестиций, муниципальных программ и проектной деятельности управления предпринимательства, инвестиций и муниципальных программ</w:t>
      </w:r>
      <w:r w:rsidR="00B950AE">
        <w:t xml:space="preserve"> департамента экономики</w:t>
      </w:r>
      <w:bookmarkEnd w:id="2"/>
      <w:r w:rsidR="00B950AE">
        <w:t>».</w:t>
      </w:r>
    </w:p>
    <w:p w:rsidR="002B25E3" w:rsidRDefault="002B25E3" w:rsidP="007F0D0F">
      <w:pPr>
        <w:ind w:firstLine="708"/>
        <w:jc w:val="both"/>
      </w:pPr>
      <w:r>
        <w:t xml:space="preserve">3.4. </w:t>
      </w:r>
      <w:r w:rsidRPr="002B25E3">
        <w:t>Абзац 4 пункта 14 приложения к постановлению дополнить словами следующего содержания: «</w:t>
      </w:r>
      <w:r>
        <w:t xml:space="preserve">, </w:t>
      </w:r>
      <w:r w:rsidRPr="002B25E3">
        <w:t xml:space="preserve">а также в случае повторного проведения ОРВ проекта муниципального нормативного правого акта, после </w:t>
      </w:r>
      <w:r>
        <w:t>доработки проекта с учетом замечаний уполномоченного органа</w:t>
      </w:r>
      <w:r w:rsidRPr="002B25E3">
        <w:t>.».</w:t>
      </w:r>
    </w:p>
    <w:p w:rsidR="00B950AE" w:rsidRDefault="006A0C96" w:rsidP="007F0D0F">
      <w:pPr>
        <w:ind w:firstLine="708"/>
        <w:jc w:val="both"/>
      </w:pPr>
      <w:r>
        <w:t>3</w:t>
      </w:r>
      <w:r w:rsidR="002B25E3">
        <w:t>.5</w:t>
      </w:r>
      <w:r w:rsidR="00B950AE">
        <w:t xml:space="preserve">. В подпункте «б» пункта 24 приложения </w:t>
      </w:r>
      <w:r w:rsidR="005B7F2D">
        <w:t xml:space="preserve">к постановлению </w:t>
      </w:r>
      <w:r w:rsidR="00B950AE">
        <w:t>цифры «10» заменить цифрами «15».</w:t>
      </w:r>
    </w:p>
    <w:p w:rsidR="00B950AE" w:rsidRDefault="006A0C96" w:rsidP="007F0D0F">
      <w:pPr>
        <w:ind w:firstLine="708"/>
        <w:jc w:val="both"/>
      </w:pPr>
      <w:r>
        <w:t>3</w:t>
      </w:r>
      <w:r w:rsidR="00B950AE">
        <w:t>.</w:t>
      </w:r>
      <w:r w:rsidR="002B25E3">
        <w:t>6</w:t>
      </w:r>
      <w:r w:rsidR="00B950AE">
        <w:t xml:space="preserve"> В подпункте «в» пункта 24 приложения</w:t>
      </w:r>
      <w:r w:rsidR="005B7F2D">
        <w:t xml:space="preserve"> к постановлению</w:t>
      </w:r>
      <w:r w:rsidR="00B950AE">
        <w:t xml:space="preserve"> цифры «5</w:t>
      </w:r>
      <w:r w:rsidR="00B950AE" w:rsidRPr="00B950AE">
        <w:t>» заменить цифрами «1</w:t>
      </w:r>
      <w:r w:rsidR="00B950AE">
        <w:t>0</w:t>
      </w:r>
      <w:r w:rsidR="00B950AE" w:rsidRPr="00B950AE">
        <w:t>».</w:t>
      </w:r>
    </w:p>
    <w:p w:rsidR="002B25E3" w:rsidRDefault="002B25E3" w:rsidP="007F0D0F">
      <w:pPr>
        <w:ind w:firstLine="708"/>
        <w:jc w:val="both"/>
      </w:pPr>
    </w:p>
    <w:p w:rsidR="00094D5F" w:rsidRDefault="00726744" w:rsidP="002B25E3">
      <w:pPr>
        <w:adjustRightInd w:val="0"/>
        <w:jc w:val="both"/>
        <w:outlineLvl w:val="0"/>
        <w:rPr>
          <w:szCs w:val="20"/>
        </w:rPr>
      </w:pPr>
      <w:r w:rsidRPr="00726744">
        <w:rPr>
          <w:szCs w:val="20"/>
        </w:rPr>
        <w:tab/>
      </w:r>
      <w:r w:rsidR="009C4D63">
        <w:rPr>
          <w:szCs w:val="20"/>
        </w:rPr>
        <w:t>4</w:t>
      </w:r>
      <w:r w:rsidRPr="00726744">
        <w:rPr>
          <w:szCs w:val="20"/>
        </w:rPr>
        <w:t>. Признать утратившими силу</w:t>
      </w:r>
      <w:r w:rsidR="00094D5F">
        <w:rPr>
          <w:szCs w:val="20"/>
        </w:rPr>
        <w:t xml:space="preserve">: </w:t>
      </w:r>
    </w:p>
    <w:p w:rsidR="00726744" w:rsidRDefault="009C4D63" w:rsidP="009C4D63">
      <w:pPr>
        <w:adjustRightInd w:val="0"/>
        <w:ind w:firstLine="709"/>
        <w:jc w:val="both"/>
        <w:outlineLvl w:val="0"/>
        <w:rPr>
          <w:szCs w:val="20"/>
        </w:rPr>
      </w:pPr>
      <w:r>
        <w:rPr>
          <w:szCs w:val="20"/>
        </w:rPr>
        <w:t>4</w:t>
      </w:r>
      <w:r w:rsidR="00094D5F">
        <w:rPr>
          <w:szCs w:val="20"/>
        </w:rPr>
        <w:t>.1. П</w:t>
      </w:r>
      <w:r w:rsidR="00726744" w:rsidRPr="00726744">
        <w:rPr>
          <w:szCs w:val="20"/>
        </w:rPr>
        <w:t>остан</w:t>
      </w:r>
      <w:r w:rsidR="008C6AB0">
        <w:rPr>
          <w:szCs w:val="20"/>
        </w:rPr>
        <w:t>овление администрации рай</w:t>
      </w:r>
      <w:r w:rsidR="00F647DD">
        <w:rPr>
          <w:szCs w:val="20"/>
        </w:rPr>
        <w:t xml:space="preserve">она   </w:t>
      </w:r>
      <w:r w:rsidR="008C6AB0">
        <w:rPr>
          <w:szCs w:val="20"/>
        </w:rPr>
        <w:t xml:space="preserve">от </w:t>
      </w:r>
      <w:r w:rsidR="00E5009D">
        <w:rPr>
          <w:szCs w:val="20"/>
        </w:rPr>
        <w:t>30</w:t>
      </w:r>
      <w:r w:rsidR="00726744" w:rsidRPr="00726744">
        <w:rPr>
          <w:szCs w:val="20"/>
        </w:rPr>
        <w:t>.0</w:t>
      </w:r>
      <w:r w:rsidR="00E5009D">
        <w:rPr>
          <w:szCs w:val="20"/>
        </w:rPr>
        <w:t>5</w:t>
      </w:r>
      <w:r w:rsidR="00726744" w:rsidRPr="00726744">
        <w:rPr>
          <w:szCs w:val="20"/>
        </w:rPr>
        <w:t>.2016 №</w:t>
      </w:r>
      <w:r w:rsidR="00F647DD" w:rsidRPr="00F647DD">
        <w:rPr>
          <w:szCs w:val="20"/>
        </w:rPr>
        <w:t xml:space="preserve"> </w:t>
      </w:r>
      <w:r w:rsidR="00726744" w:rsidRPr="00726744">
        <w:rPr>
          <w:szCs w:val="20"/>
        </w:rPr>
        <w:t>1</w:t>
      </w:r>
      <w:r w:rsidR="00E5009D">
        <w:rPr>
          <w:szCs w:val="20"/>
        </w:rPr>
        <w:t>394</w:t>
      </w:r>
      <w:r w:rsidR="00726744" w:rsidRPr="00726744">
        <w:rPr>
          <w:szCs w:val="20"/>
        </w:rPr>
        <w:t xml:space="preserve"> «</w:t>
      </w:r>
      <w:r w:rsidR="00E5009D">
        <w:rPr>
          <w:szCs w:val="20"/>
        </w:rPr>
        <w:t>О плане создания объектов инвестиционной инфраструктуры</w:t>
      </w:r>
      <w:r w:rsidR="00726744" w:rsidRPr="00726744">
        <w:rPr>
          <w:szCs w:val="20"/>
        </w:rPr>
        <w:t xml:space="preserve"> в муниципальном образовании Нижневартовск</w:t>
      </w:r>
      <w:r w:rsidR="00E5009D">
        <w:rPr>
          <w:szCs w:val="20"/>
        </w:rPr>
        <w:t>ий</w:t>
      </w:r>
      <w:r w:rsidR="00726744" w:rsidRPr="00726744">
        <w:rPr>
          <w:szCs w:val="20"/>
        </w:rPr>
        <w:t xml:space="preserve"> район».</w:t>
      </w:r>
    </w:p>
    <w:p w:rsidR="00D361F4" w:rsidRDefault="009C4D63" w:rsidP="009C4D63">
      <w:pPr>
        <w:autoSpaceDE w:val="0"/>
        <w:autoSpaceDN w:val="0"/>
        <w:adjustRightInd w:val="0"/>
        <w:ind w:firstLine="709"/>
        <w:jc w:val="both"/>
      </w:pPr>
      <w:r>
        <w:rPr>
          <w:szCs w:val="20"/>
        </w:rPr>
        <w:t>4</w:t>
      </w:r>
      <w:r w:rsidR="00E5009D">
        <w:rPr>
          <w:szCs w:val="20"/>
        </w:rPr>
        <w:t>.</w:t>
      </w:r>
      <w:r w:rsidR="009775FA">
        <w:rPr>
          <w:szCs w:val="20"/>
        </w:rPr>
        <w:t>2</w:t>
      </w:r>
      <w:r w:rsidR="00094D5F">
        <w:rPr>
          <w:szCs w:val="20"/>
        </w:rPr>
        <w:t>.</w:t>
      </w:r>
      <w:r w:rsidR="00E5009D">
        <w:rPr>
          <w:szCs w:val="20"/>
        </w:rPr>
        <w:t xml:space="preserve"> </w:t>
      </w:r>
      <w:r w:rsidR="00094D5F">
        <w:t>П</w:t>
      </w:r>
      <w:r w:rsidR="00E5009D">
        <w:t>остановление администрации Нижневартовского района от 05.08.2016 № 1915 «О внесении изменений в приложение к постановлению администрации района от 30.05.2016 № 1394 «О плане создания объектов инвестиционной инфраструктуры в муниципальном образовании Нижневартовский район».</w:t>
      </w:r>
    </w:p>
    <w:p w:rsidR="00094D5F" w:rsidRPr="00571B7A" w:rsidRDefault="009C4D63" w:rsidP="009C4D63">
      <w:pPr>
        <w:pStyle w:val="Default"/>
        <w:tabs>
          <w:tab w:val="left" w:pos="709"/>
        </w:tabs>
        <w:ind w:firstLine="709"/>
        <w:jc w:val="both"/>
        <w:rPr>
          <w:bCs/>
          <w:color w:val="auto"/>
          <w:kern w:val="36"/>
        </w:rPr>
      </w:pPr>
      <w:r>
        <w:rPr>
          <w:bCs/>
          <w:color w:val="auto"/>
          <w:kern w:val="36"/>
          <w:sz w:val="28"/>
          <w:szCs w:val="28"/>
        </w:rPr>
        <w:t>4</w:t>
      </w:r>
      <w:r w:rsidR="00094D5F">
        <w:rPr>
          <w:bCs/>
          <w:color w:val="auto"/>
          <w:kern w:val="36"/>
          <w:sz w:val="28"/>
          <w:szCs w:val="28"/>
        </w:rPr>
        <w:t>.</w:t>
      </w:r>
      <w:r w:rsidR="004A4B45">
        <w:rPr>
          <w:bCs/>
          <w:color w:val="auto"/>
          <w:kern w:val="36"/>
          <w:sz w:val="28"/>
          <w:szCs w:val="28"/>
        </w:rPr>
        <w:t>3</w:t>
      </w:r>
      <w:r w:rsidR="00094D5F">
        <w:rPr>
          <w:bCs/>
          <w:color w:val="auto"/>
          <w:kern w:val="36"/>
          <w:sz w:val="28"/>
          <w:szCs w:val="28"/>
        </w:rPr>
        <w:t>. П</w:t>
      </w:r>
      <w:r w:rsidR="00094D5F" w:rsidRPr="00571B7A">
        <w:rPr>
          <w:bCs/>
          <w:color w:val="auto"/>
          <w:kern w:val="36"/>
          <w:sz w:val="28"/>
          <w:szCs w:val="28"/>
        </w:rPr>
        <w:t>остановление администрации района от 21.03.2017 №</w:t>
      </w:r>
      <w:r w:rsidR="00094D5F">
        <w:rPr>
          <w:bCs/>
          <w:color w:val="auto"/>
          <w:kern w:val="36"/>
          <w:sz w:val="28"/>
          <w:szCs w:val="28"/>
        </w:rPr>
        <w:t xml:space="preserve"> </w:t>
      </w:r>
      <w:r w:rsidR="00094D5F" w:rsidRPr="00571B7A">
        <w:rPr>
          <w:bCs/>
          <w:color w:val="auto"/>
          <w:kern w:val="36"/>
          <w:sz w:val="28"/>
          <w:szCs w:val="28"/>
        </w:rPr>
        <w:t>561 «Об утверждении формы и порядка ведения реестра проектных инициатив администрации района и формы и порядка ведения реестра проектов администрации района»</w:t>
      </w:r>
      <w:r w:rsidR="00C47158">
        <w:rPr>
          <w:bCs/>
          <w:color w:val="auto"/>
          <w:kern w:val="36"/>
          <w:sz w:val="28"/>
          <w:szCs w:val="28"/>
        </w:rPr>
        <w:t>.</w:t>
      </w:r>
      <w:r w:rsidR="00094D5F" w:rsidRPr="00571B7A">
        <w:rPr>
          <w:bCs/>
          <w:color w:val="auto"/>
          <w:kern w:val="36"/>
          <w:sz w:val="28"/>
          <w:szCs w:val="28"/>
        </w:rPr>
        <w:t xml:space="preserve"> </w:t>
      </w:r>
    </w:p>
    <w:p w:rsidR="00094D5F" w:rsidRPr="00571B7A" w:rsidRDefault="009C4D63" w:rsidP="009C4D63">
      <w:pPr>
        <w:pStyle w:val="Default"/>
        <w:tabs>
          <w:tab w:val="left" w:pos="709"/>
        </w:tabs>
        <w:ind w:firstLine="709"/>
        <w:jc w:val="both"/>
        <w:rPr>
          <w:bCs/>
          <w:color w:val="auto"/>
          <w:kern w:val="36"/>
        </w:rPr>
      </w:pPr>
      <w:r>
        <w:rPr>
          <w:bCs/>
          <w:color w:val="auto"/>
          <w:kern w:val="36"/>
          <w:sz w:val="28"/>
          <w:szCs w:val="28"/>
        </w:rPr>
        <w:t>4</w:t>
      </w:r>
      <w:r w:rsidR="00094D5F">
        <w:rPr>
          <w:bCs/>
          <w:color w:val="auto"/>
          <w:kern w:val="36"/>
          <w:sz w:val="28"/>
          <w:szCs w:val="28"/>
        </w:rPr>
        <w:t>.</w:t>
      </w:r>
      <w:r w:rsidR="004A4B45">
        <w:rPr>
          <w:bCs/>
          <w:color w:val="auto"/>
          <w:kern w:val="36"/>
          <w:sz w:val="28"/>
          <w:szCs w:val="28"/>
        </w:rPr>
        <w:t>4</w:t>
      </w:r>
      <w:r w:rsidR="00094D5F">
        <w:rPr>
          <w:bCs/>
          <w:color w:val="auto"/>
          <w:kern w:val="36"/>
          <w:sz w:val="28"/>
          <w:szCs w:val="28"/>
        </w:rPr>
        <w:t>. П</w:t>
      </w:r>
      <w:r w:rsidR="00094D5F" w:rsidRPr="00571B7A">
        <w:rPr>
          <w:bCs/>
          <w:color w:val="auto"/>
          <w:kern w:val="36"/>
          <w:sz w:val="28"/>
          <w:szCs w:val="28"/>
        </w:rPr>
        <w:t>остановление администрации района от 21.03.2017 №</w:t>
      </w:r>
      <w:r w:rsidR="00094D5F">
        <w:rPr>
          <w:bCs/>
          <w:color w:val="auto"/>
          <w:kern w:val="36"/>
          <w:sz w:val="28"/>
          <w:szCs w:val="28"/>
        </w:rPr>
        <w:t xml:space="preserve"> </w:t>
      </w:r>
      <w:r w:rsidR="00094D5F" w:rsidRPr="00571B7A">
        <w:rPr>
          <w:bCs/>
          <w:color w:val="auto"/>
          <w:kern w:val="36"/>
          <w:sz w:val="28"/>
          <w:szCs w:val="28"/>
        </w:rPr>
        <w:t>562 «Об утверждении регламента управления проектом»</w:t>
      </w:r>
      <w:r w:rsidR="00C47158">
        <w:rPr>
          <w:bCs/>
          <w:color w:val="auto"/>
          <w:kern w:val="36"/>
          <w:sz w:val="28"/>
          <w:szCs w:val="28"/>
        </w:rPr>
        <w:t>.</w:t>
      </w:r>
    </w:p>
    <w:p w:rsidR="00094D5F" w:rsidRPr="00571B7A" w:rsidRDefault="009C4D63" w:rsidP="009C4D63">
      <w:pPr>
        <w:pStyle w:val="Default"/>
        <w:tabs>
          <w:tab w:val="left" w:pos="709"/>
        </w:tabs>
        <w:ind w:firstLine="709"/>
        <w:jc w:val="both"/>
        <w:rPr>
          <w:bCs/>
          <w:color w:val="auto"/>
          <w:kern w:val="36"/>
        </w:rPr>
      </w:pPr>
      <w:r>
        <w:rPr>
          <w:bCs/>
          <w:color w:val="auto"/>
          <w:kern w:val="36"/>
          <w:sz w:val="28"/>
          <w:szCs w:val="28"/>
        </w:rPr>
        <w:t>4</w:t>
      </w:r>
      <w:r w:rsidR="00094D5F">
        <w:rPr>
          <w:bCs/>
          <w:color w:val="auto"/>
          <w:kern w:val="36"/>
          <w:sz w:val="28"/>
          <w:szCs w:val="28"/>
        </w:rPr>
        <w:t>.</w:t>
      </w:r>
      <w:r w:rsidR="004A4B45">
        <w:rPr>
          <w:bCs/>
          <w:color w:val="auto"/>
          <w:kern w:val="36"/>
          <w:sz w:val="28"/>
          <w:szCs w:val="28"/>
        </w:rPr>
        <w:t>5</w:t>
      </w:r>
      <w:r w:rsidR="00094D5F">
        <w:rPr>
          <w:bCs/>
          <w:color w:val="auto"/>
          <w:kern w:val="36"/>
          <w:sz w:val="28"/>
          <w:szCs w:val="28"/>
        </w:rPr>
        <w:t>. П</w:t>
      </w:r>
      <w:r w:rsidR="00094D5F" w:rsidRPr="00571B7A">
        <w:rPr>
          <w:bCs/>
          <w:color w:val="auto"/>
          <w:kern w:val="36"/>
          <w:sz w:val="28"/>
          <w:szCs w:val="28"/>
        </w:rPr>
        <w:t>остановление администрации района от 21.03.2017 №</w:t>
      </w:r>
      <w:r w:rsidR="00892D8D">
        <w:rPr>
          <w:bCs/>
          <w:color w:val="auto"/>
          <w:kern w:val="36"/>
          <w:sz w:val="28"/>
          <w:szCs w:val="28"/>
        </w:rPr>
        <w:t xml:space="preserve"> </w:t>
      </w:r>
      <w:r w:rsidR="00094D5F" w:rsidRPr="00571B7A">
        <w:rPr>
          <w:bCs/>
          <w:color w:val="auto"/>
          <w:kern w:val="36"/>
          <w:sz w:val="28"/>
          <w:szCs w:val="28"/>
        </w:rPr>
        <w:t>563 «Об утверждении формы и порядка ведения реестра участников проектной деятельности администрации Нижневартовского района»</w:t>
      </w:r>
      <w:r w:rsidR="00094D5F">
        <w:rPr>
          <w:bCs/>
          <w:color w:val="auto"/>
          <w:kern w:val="36"/>
          <w:sz w:val="28"/>
          <w:szCs w:val="28"/>
        </w:rPr>
        <w:t>.</w:t>
      </w:r>
    </w:p>
    <w:p w:rsidR="00094D5F" w:rsidRDefault="009C4D63" w:rsidP="009C4D63">
      <w:pPr>
        <w:pStyle w:val="Default"/>
        <w:tabs>
          <w:tab w:val="left" w:pos="709"/>
        </w:tabs>
        <w:ind w:firstLine="709"/>
        <w:jc w:val="both"/>
        <w:rPr>
          <w:color w:val="auto"/>
          <w:sz w:val="28"/>
          <w:szCs w:val="28"/>
          <w:lang w:eastAsia="ar-SA"/>
        </w:rPr>
      </w:pPr>
      <w:r>
        <w:rPr>
          <w:bCs/>
          <w:color w:val="auto"/>
          <w:kern w:val="36"/>
          <w:sz w:val="28"/>
          <w:szCs w:val="28"/>
        </w:rPr>
        <w:t>4</w:t>
      </w:r>
      <w:r w:rsidR="00094D5F">
        <w:rPr>
          <w:bCs/>
          <w:color w:val="auto"/>
          <w:kern w:val="36"/>
          <w:sz w:val="28"/>
          <w:szCs w:val="28"/>
        </w:rPr>
        <w:t>.</w:t>
      </w:r>
      <w:r w:rsidR="004A4B45">
        <w:rPr>
          <w:bCs/>
          <w:color w:val="auto"/>
          <w:kern w:val="36"/>
          <w:sz w:val="28"/>
          <w:szCs w:val="28"/>
        </w:rPr>
        <w:t>6</w:t>
      </w:r>
      <w:bookmarkStart w:id="3" w:name="_GoBack"/>
      <w:bookmarkEnd w:id="3"/>
      <w:r w:rsidR="00094D5F">
        <w:rPr>
          <w:bCs/>
          <w:color w:val="auto"/>
          <w:kern w:val="36"/>
          <w:sz w:val="28"/>
          <w:szCs w:val="28"/>
        </w:rPr>
        <w:t>. П</w:t>
      </w:r>
      <w:r w:rsidR="00094D5F" w:rsidRPr="00571B7A">
        <w:rPr>
          <w:bCs/>
          <w:color w:val="auto"/>
          <w:kern w:val="36"/>
          <w:sz w:val="28"/>
          <w:szCs w:val="28"/>
        </w:rPr>
        <w:t xml:space="preserve">остановление администрации района </w:t>
      </w:r>
      <w:r w:rsidR="00094D5F" w:rsidRPr="00571B7A">
        <w:rPr>
          <w:color w:val="auto"/>
          <w:sz w:val="28"/>
          <w:szCs w:val="28"/>
          <w:lang w:eastAsia="ar-SA"/>
        </w:rPr>
        <w:t xml:space="preserve">от 21.03.2017 № 559 «Об утверждении Порядка ведения архива проекта участниками проектной </w:t>
      </w:r>
      <w:r w:rsidR="00094D5F" w:rsidRPr="00571B7A">
        <w:rPr>
          <w:color w:val="auto"/>
          <w:sz w:val="28"/>
          <w:szCs w:val="28"/>
          <w:lang w:eastAsia="ar-SA"/>
        </w:rPr>
        <w:lastRenderedPageBreak/>
        <w:t>деятельности администрации района и осуществления контроля за его ведением»</w:t>
      </w:r>
      <w:r w:rsidR="00094D5F">
        <w:rPr>
          <w:color w:val="auto"/>
          <w:sz w:val="28"/>
          <w:szCs w:val="28"/>
          <w:lang w:eastAsia="ar-SA"/>
        </w:rPr>
        <w:t>.</w:t>
      </w:r>
    </w:p>
    <w:p w:rsidR="002B25E3" w:rsidRPr="00571B7A" w:rsidRDefault="002B25E3" w:rsidP="009C4D63">
      <w:pPr>
        <w:pStyle w:val="Default"/>
        <w:tabs>
          <w:tab w:val="left" w:pos="709"/>
        </w:tabs>
        <w:ind w:firstLine="709"/>
        <w:jc w:val="both"/>
        <w:rPr>
          <w:bCs/>
          <w:color w:val="auto"/>
          <w:kern w:val="36"/>
        </w:rPr>
      </w:pPr>
    </w:p>
    <w:p w:rsidR="00726744" w:rsidRPr="00D361F4" w:rsidRDefault="00D361F4" w:rsidP="00D361F4">
      <w:pPr>
        <w:tabs>
          <w:tab w:val="left" w:pos="709"/>
        </w:tabs>
        <w:jc w:val="both"/>
      </w:pPr>
      <w:r>
        <w:tab/>
      </w:r>
      <w:r w:rsidR="009C4D63">
        <w:t>5</w:t>
      </w:r>
      <w:r w:rsidR="00726744" w:rsidRPr="00D361F4">
        <w:t xml:space="preserve">. </w:t>
      </w:r>
      <w:r w:rsidRPr="00D361F4">
        <w:t>Управлени</w:t>
      </w:r>
      <w:r>
        <w:t>ю</w:t>
      </w:r>
      <w:r w:rsidRPr="00D361F4">
        <w:t xml:space="preserve"> обеспечения деятельности администрации района и взаимодействия с органами местного самоуправления</w:t>
      </w:r>
      <w:r>
        <w:rPr>
          <w:b/>
          <w:sz w:val="24"/>
          <w:szCs w:val="24"/>
        </w:rPr>
        <w:t xml:space="preserve"> </w:t>
      </w:r>
      <w:r w:rsidR="00726744" w:rsidRPr="00726744">
        <w:rPr>
          <w:szCs w:val="20"/>
        </w:rPr>
        <w:t>разместить постановление на официальном веб-сайте администрации района: www.nvraion.ru.</w:t>
      </w:r>
    </w:p>
    <w:p w:rsidR="00726744" w:rsidRPr="00726744" w:rsidRDefault="00726744" w:rsidP="00F647DD">
      <w:pPr>
        <w:adjustRightInd w:val="0"/>
        <w:ind w:firstLine="709"/>
        <w:jc w:val="both"/>
        <w:outlineLvl w:val="0"/>
        <w:rPr>
          <w:szCs w:val="20"/>
        </w:rPr>
      </w:pPr>
    </w:p>
    <w:p w:rsidR="00726744" w:rsidRPr="00726744" w:rsidRDefault="009C4D63" w:rsidP="00F647DD">
      <w:pPr>
        <w:adjustRightInd w:val="0"/>
        <w:ind w:firstLine="709"/>
        <w:jc w:val="both"/>
        <w:outlineLvl w:val="0"/>
        <w:rPr>
          <w:szCs w:val="20"/>
        </w:rPr>
      </w:pPr>
      <w:r>
        <w:rPr>
          <w:szCs w:val="20"/>
        </w:rPr>
        <w:t>6</w:t>
      </w:r>
      <w:r w:rsidR="00F647DD">
        <w:rPr>
          <w:szCs w:val="20"/>
        </w:rPr>
        <w:t>.</w:t>
      </w:r>
      <w:r w:rsidR="00F647DD" w:rsidRPr="00F647DD">
        <w:rPr>
          <w:szCs w:val="20"/>
        </w:rPr>
        <w:t xml:space="preserve"> </w:t>
      </w:r>
      <w:r w:rsidR="00D361F4" w:rsidRPr="00D361F4">
        <w:rPr>
          <w:szCs w:val="20"/>
        </w:rPr>
        <w:t>Управлени</w:t>
      </w:r>
      <w:r w:rsidR="00D361F4">
        <w:rPr>
          <w:szCs w:val="20"/>
        </w:rPr>
        <w:t xml:space="preserve">ю </w:t>
      </w:r>
      <w:r w:rsidR="00D361F4" w:rsidRPr="00D361F4">
        <w:rPr>
          <w:szCs w:val="20"/>
        </w:rPr>
        <w:t>по информационной политике, информатизации и обратной связи с населением администрации района</w:t>
      </w:r>
      <w:r w:rsidR="00D361F4">
        <w:rPr>
          <w:szCs w:val="20"/>
        </w:rPr>
        <w:t xml:space="preserve"> </w:t>
      </w:r>
      <w:r w:rsidR="00726744" w:rsidRPr="00726744">
        <w:rPr>
          <w:szCs w:val="20"/>
        </w:rPr>
        <w:t>опубликовать (обнародовать) постановление в приложении «Официальный бюллетень» к районной газете «Новости Приобья».</w:t>
      </w:r>
    </w:p>
    <w:p w:rsidR="00726744" w:rsidRPr="00726744" w:rsidRDefault="00726744" w:rsidP="00F647DD">
      <w:pPr>
        <w:adjustRightInd w:val="0"/>
        <w:ind w:firstLine="709"/>
        <w:jc w:val="both"/>
        <w:outlineLvl w:val="0"/>
        <w:rPr>
          <w:szCs w:val="20"/>
        </w:rPr>
      </w:pPr>
    </w:p>
    <w:p w:rsidR="00726744" w:rsidRPr="00726744" w:rsidRDefault="009C4D63" w:rsidP="00F647DD">
      <w:pPr>
        <w:adjustRightInd w:val="0"/>
        <w:ind w:firstLine="709"/>
        <w:jc w:val="both"/>
        <w:outlineLvl w:val="0"/>
        <w:rPr>
          <w:szCs w:val="20"/>
        </w:rPr>
      </w:pPr>
      <w:r>
        <w:rPr>
          <w:szCs w:val="20"/>
        </w:rPr>
        <w:t>7</w:t>
      </w:r>
      <w:r w:rsidR="00726744" w:rsidRPr="00726744">
        <w:rPr>
          <w:szCs w:val="20"/>
        </w:rPr>
        <w:t>. Постановление вступает в силу после его официального опубликования (обнародования).</w:t>
      </w:r>
    </w:p>
    <w:p w:rsidR="00726744" w:rsidRPr="00726744" w:rsidRDefault="00726744" w:rsidP="00F647DD">
      <w:pPr>
        <w:adjustRightInd w:val="0"/>
        <w:ind w:firstLine="709"/>
        <w:jc w:val="both"/>
        <w:outlineLvl w:val="0"/>
        <w:rPr>
          <w:szCs w:val="20"/>
        </w:rPr>
      </w:pPr>
      <w:r w:rsidRPr="00726744">
        <w:rPr>
          <w:szCs w:val="20"/>
        </w:rPr>
        <w:tab/>
      </w:r>
      <w:r w:rsidRPr="00726744">
        <w:rPr>
          <w:szCs w:val="20"/>
        </w:rPr>
        <w:tab/>
      </w:r>
    </w:p>
    <w:p w:rsidR="00AA2808" w:rsidRDefault="009C4D63" w:rsidP="00F647DD">
      <w:pPr>
        <w:adjustRightInd w:val="0"/>
        <w:ind w:firstLine="709"/>
        <w:jc w:val="both"/>
        <w:outlineLvl w:val="0"/>
        <w:rPr>
          <w:szCs w:val="20"/>
        </w:rPr>
      </w:pPr>
      <w:r>
        <w:rPr>
          <w:szCs w:val="20"/>
        </w:rPr>
        <w:t>8</w:t>
      </w:r>
      <w:r w:rsidR="00726744" w:rsidRPr="00726744">
        <w:rPr>
          <w:szCs w:val="20"/>
        </w:rPr>
        <w:t xml:space="preserve">. Контроль за выполнением постановления возложить на заместителя главы района </w:t>
      </w:r>
      <w:r w:rsidR="00E5009D">
        <w:rPr>
          <w:szCs w:val="20"/>
        </w:rPr>
        <w:t>по экономике и финансам Т.А. Колокольцеву</w:t>
      </w:r>
      <w:r w:rsidR="00726744" w:rsidRPr="00726744">
        <w:rPr>
          <w:szCs w:val="20"/>
        </w:rPr>
        <w:t>.</w:t>
      </w:r>
    </w:p>
    <w:p w:rsidR="008C6AB0" w:rsidRDefault="008C6AB0" w:rsidP="00E86C28">
      <w:pPr>
        <w:adjustRightInd w:val="0"/>
        <w:jc w:val="both"/>
        <w:outlineLvl w:val="0"/>
        <w:rPr>
          <w:szCs w:val="20"/>
        </w:rPr>
      </w:pPr>
    </w:p>
    <w:p w:rsidR="008C6AB0" w:rsidRDefault="008C6AB0" w:rsidP="00E86C28">
      <w:pPr>
        <w:adjustRightInd w:val="0"/>
        <w:jc w:val="both"/>
        <w:outlineLvl w:val="0"/>
        <w:rPr>
          <w:szCs w:val="20"/>
        </w:rPr>
      </w:pPr>
    </w:p>
    <w:p w:rsidR="008C6AB0" w:rsidRDefault="008C6AB0" w:rsidP="00E86C28">
      <w:pPr>
        <w:adjustRightInd w:val="0"/>
        <w:jc w:val="both"/>
        <w:outlineLvl w:val="0"/>
        <w:rPr>
          <w:szCs w:val="20"/>
        </w:rPr>
      </w:pPr>
    </w:p>
    <w:p w:rsidR="00105220" w:rsidRPr="00B76944" w:rsidRDefault="00CD1756" w:rsidP="00105220">
      <w:pPr>
        <w:shd w:val="clear" w:color="auto" w:fill="FFFFFF"/>
        <w:tabs>
          <w:tab w:val="left" w:pos="7531"/>
          <w:tab w:val="left" w:pos="8647"/>
        </w:tabs>
        <w:ind w:left="10"/>
        <w:jc w:val="both"/>
        <w:rPr>
          <w:spacing w:val="-6"/>
        </w:rPr>
      </w:pPr>
      <w:r>
        <w:rPr>
          <w:spacing w:val="-6"/>
        </w:rPr>
        <w:t>Глава</w:t>
      </w:r>
      <w:r w:rsidR="00105220" w:rsidRPr="00B76944">
        <w:rPr>
          <w:spacing w:val="-6"/>
        </w:rPr>
        <w:t xml:space="preserve"> района                                                                                            </w:t>
      </w:r>
      <w:r w:rsidR="00FE4F31">
        <w:rPr>
          <w:spacing w:val="-6"/>
        </w:rPr>
        <w:t xml:space="preserve">      </w:t>
      </w:r>
      <w:r>
        <w:rPr>
          <w:spacing w:val="-6"/>
        </w:rPr>
        <w:t>Б.А. Саломатин</w:t>
      </w:r>
    </w:p>
    <w:p w:rsidR="00105220" w:rsidRDefault="00105220" w:rsidP="00E86C28">
      <w:pPr>
        <w:adjustRightInd w:val="0"/>
        <w:jc w:val="both"/>
        <w:outlineLvl w:val="0"/>
        <w:rPr>
          <w:szCs w:val="20"/>
        </w:rPr>
      </w:pPr>
    </w:p>
    <w:sectPr w:rsidR="00105220" w:rsidSect="001700D5">
      <w:headerReference w:type="default" r:id="rId13"/>
      <w:pgSz w:w="11907" w:h="16840" w:code="9"/>
      <w:pgMar w:top="567" w:right="567" w:bottom="993"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643" w:rsidRDefault="00226643">
      <w:r>
        <w:separator/>
      </w:r>
    </w:p>
  </w:endnote>
  <w:endnote w:type="continuationSeparator" w:id="0">
    <w:p w:rsidR="00226643" w:rsidRDefault="0022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643" w:rsidRDefault="00226643">
      <w:r>
        <w:separator/>
      </w:r>
    </w:p>
  </w:footnote>
  <w:footnote w:type="continuationSeparator" w:id="0">
    <w:p w:rsidR="00226643" w:rsidRDefault="00226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949659"/>
      <w:docPartObj>
        <w:docPartGallery w:val="Page Numbers (Top of Page)"/>
        <w:docPartUnique/>
      </w:docPartObj>
    </w:sdtPr>
    <w:sdtEndPr/>
    <w:sdtContent>
      <w:p w:rsidR="003E23FC" w:rsidRDefault="003E23FC">
        <w:pPr>
          <w:pStyle w:val="a4"/>
          <w:jc w:val="center"/>
        </w:pPr>
        <w:r>
          <w:fldChar w:fldCharType="begin"/>
        </w:r>
        <w:r>
          <w:instrText>PAGE   \* MERGEFORMAT</w:instrText>
        </w:r>
        <w:r>
          <w:fldChar w:fldCharType="separate"/>
        </w:r>
        <w:r w:rsidR="004A4B45">
          <w:rPr>
            <w:noProof/>
          </w:rPr>
          <w:t>3</w:t>
        </w:r>
        <w:r>
          <w:fldChar w:fldCharType="end"/>
        </w:r>
      </w:p>
    </w:sdtContent>
  </w:sdt>
  <w:p w:rsidR="003E23FC" w:rsidRDefault="003E23F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3"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6" w15:restartNumberingAfterBreak="0">
    <w:nsid w:val="440C4ED3"/>
    <w:multiLevelType w:val="multilevel"/>
    <w:tmpl w:val="379002A2"/>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31"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6"/>
  </w:num>
  <w:num w:numId="4">
    <w:abstractNumId w:val="27"/>
  </w:num>
  <w:num w:numId="5">
    <w:abstractNumId w:val="31"/>
  </w:num>
  <w:num w:numId="6">
    <w:abstractNumId w:val="7"/>
  </w:num>
  <w:num w:numId="7">
    <w:abstractNumId w:val="15"/>
  </w:num>
  <w:num w:numId="8">
    <w:abstractNumId w:val="5"/>
  </w:num>
  <w:num w:numId="9">
    <w:abstractNumId w:val="11"/>
  </w:num>
  <w:num w:numId="10">
    <w:abstractNumId w:val="17"/>
  </w:num>
  <w:num w:numId="11">
    <w:abstractNumId w:val="16"/>
  </w:num>
  <w:num w:numId="12">
    <w:abstractNumId w:val="28"/>
  </w:num>
  <w:num w:numId="13">
    <w:abstractNumId w:val="24"/>
  </w:num>
  <w:num w:numId="14">
    <w:abstractNumId w:val="19"/>
  </w:num>
  <w:num w:numId="15">
    <w:abstractNumId w:val="0"/>
  </w:num>
  <w:num w:numId="16">
    <w:abstractNumId w:val="12"/>
  </w:num>
  <w:num w:numId="17">
    <w:abstractNumId w:val="18"/>
  </w:num>
  <w:num w:numId="18">
    <w:abstractNumId w:val="29"/>
  </w:num>
  <w:num w:numId="19">
    <w:abstractNumId w:val="33"/>
  </w:num>
  <w:num w:numId="20">
    <w:abstractNumId w:val="10"/>
  </w:num>
  <w:num w:numId="21">
    <w:abstractNumId w:val="23"/>
  </w:num>
  <w:num w:numId="22">
    <w:abstractNumId w:val="20"/>
  </w:num>
  <w:num w:numId="23">
    <w:abstractNumId w:val="32"/>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85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77EB5"/>
    <w:rsid w:val="00082889"/>
    <w:rsid w:val="000830CF"/>
    <w:rsid w:val="00084124"/>
    <w:rsid w:val="000845E2"/>
    <w:rsid w:val="00084C0C"/>
    <w:rsid w:val="000866A5"/>
    <w:rsid w:val="00087833"/>
    <w:rsid w:val="00087F93"/>
    <w:rsid w:val="00090DB9"/>
    <w:rsid w:val="00092DEF"/>
    <w:rsid w:val="00093A65"/>
    <w:rsid w:val="00094D5F"/>
    <w:rsid w:val="00094E9C"/>
    <w:rsid w:val="000970D7"/>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476E"/>
    <w:rsid w:val="000D628B"/>
    <w:rsid w:val="000E063E"/>
    <w:rsid w:val="000E3C86"/>
    <w:rsid w:val="000E4286"/>
    <w:rsid w:val="000E52E0"/>
    <w:rsid w:val="000E6746"/>
    <w:rsid w:val="000E6C83"/>
    <w:rsid w:val="000F3259"/>
    <w:rsid w:val="00100026"/>
    <w:rsid w:val="0010009B"/>
    <w:rsid w:val="001002E1"/>
    <w:rsid w:val="00101E06"/>
    <w:rsid w:val="0010246A"/>
    <w:rsid w:val="00102DDA"/>
    <w:rsid w:val="00103954"/>
    <w:rsid w:val="001043B6"/>
    <w:rsid w:val="00105220"/>
    <w:rsid w:val="0010707C"/>
    <w:rsid w:val="001073F0"/>
    <w:rsid w:val="00110FED"/>
    <w:rsid w:val="0011220D"/>
    <w:rsid w:val="00117910"/>
    <w:rsid w:val="00117E19"/>
    <w:rsid w:val="00120E96"/>
    <w:rsid w:val="00133F44"/>
    <w:rsid w:val="001359AA"/>
    <w:rsid w:val="00142A70"/>
    <w:rsid w:val="00143E47"/>
    <w:rsid w:val="00143EEF"/>
    <w:rsid w:val="0014484B"/>
    <w:rsid w:val="0014488B"/>
    <w:rsid w:val="001448CA"/>
    <w:rsid w:val="001449D8"/>
    <w:rsid w:val="00144C10"/>
    <w:rsid w:val="001502E1"/>
    <w:rsid w:val="00153090"/>
    <w:rsid w:val="00155385"/>
    <w:rsid w:val="00157C57"/>
    <w:rsid w:val="00160938"/>
    <w:rsid w:val="00161524"/>
    <w:rsid w:val="00161947"/>
    <w:rsid w:val="00161AD0"/>
    <w:rsid w:val="00162CAF"/>
    <w:rsid w:val="0016407D"/>
    <w:rsid w:val="00164CEE"/>
    <w:rsid w:val="00164E66"/>
    <w:rsid w:val="001671DB"/>
    <w:rsid w:val="00167A9E"/>
    <w:rsid w:val="001700D5"/>
    <w:rsid w:val="00170E73"/>
    <w:rsid w:val="00173548"/>
    <w:rsid w:val="001741CD"/>
    <w:rsid w:val="0018205E"/>
    <w:rsid w:val="00185FE0"/>
    <w:rsid w:val="0018696E"/>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3A83"/>
    <w:rsid w:val="001E56C1"/>
    <w:rsid w:val="001E6683"/>
    <w:rsid w:val="001E6F73"/>
    <w:rsid w:val="001E7A57"/>
    <w:rsid w:val="001F49E1"/>
    <w:rsid w:val="001F55FB"/>
    <w:rsid w:val="001F57F1"/>
    <w:rsid w:val="002006CC"/>
    <w:rsid w:val="00201DD7"/>
    <w:rsid w:val="00202C09"/>
    <w:rsid w:val="00203CBA"/>
    <w:rsid w:val="002049E2"/>
    <w:rsid w:val="0020543B"/>
    <w:rsid w:val="00206E05"/>
    <w:rsid w:val="00207E58"/>
    <w:rsid w:val="00210A81"/>
    <w:rsid w:val="0021455F"/>
    <w:rsid w:val="00215140"/>
    <w:rsid w:val="0022221D"/>
    <w:rsid w:val="00222FBA"/>
    <w:rsid w:val="00224837"/>
    <w:rsid w:val="002261EB"/>
    <w:rsid w:val="00226643"/>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360D"/>
    <w:rsid w:val="00254921"/>
    <w:rsid w:val="00254D96"/>
    <w:rsid w:val="002563D5"/>
    <w:rsid w:val="0026022F"/>
    <w:rsid w:val="00260642"/>
    <w:rsid w:val="00261AB6"/>
    <w:rsid w:val="0026216F"/>
    <w:rsid w:val="002626AD"/>
    <w:rsid w:val="002632F1"/>
    <w:rsid w:val="002637C0"/>
    <w:rsid w:val="002639B2"/>
    <w:rsid w:val="00263ED4"/>
    <w:rsid w:val="002642D5"/>
    <w:rsid w:val="00264AF0"/>
    <w:rsid w:val="002657EC"/>
    <w:rsid w:val="00267E45"/>
    <w:rsid w:val="00270466"/>
    <w:rsid w:val="00271459"/>
    <w:rsid w:val="0027302B"/>
    <w:rsid w:val="002738FE"/>
    <w:rsid w:val="00273ED4"/>
    <w:rsid w:val="00280054"/>
    <w:rsid w:val="002805A2"/>
    <w:rsid w:val="00282355"/>
    <w:rsid w:val="002827F4"/>
    <w:rsid w:val="002834EC"/>
    <w:rsid w:val="002837C1"/>
    <w:rsid w:val="00292AB0"/>
    <w:rsid w:val="0029301E"/>
    <w:rsid w:val="002953D5"/>
    <w:rsid w:val="002954C9"/>
    <w:rsid w:val="002964E5"/>
    <w:rsid w:val="002A2381"/>
    <w:rsid w:val="002A264B"/>
    <w:rsid w:val="002A51A2"/>
    <w:rsid w:val="002A6D69"/>
    <w:rsid w:val="002A7193"/>
    <w:rsid w:val="002B07F7"/>
    <w:rsid w:val="002B25E3"/>
    <w:rsid w:val="002B3AA0"/>
    <w:rsid w:val="002B59BF"/>
    <w:rsid w:val="002C0F4C"/>
    <w:rsid w:val="002C147A"/>
    <w:rsid w:val="002C4FD0"/>
    <w:rsid w:val="002C531A"/>
    <w:rsid w:val="002C598B"/>
    <w:rsid w:val="002C6576"/>
    <w:rsid w:val="002C6E40"/>
    <w:rsid w:val="002C7C18"/>
    <w:rsid w:val="002C7E40"/>
    <w:rsid w:val="002D0015"/>
    <w:rsid w:val="002D37C2"/>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0FB1"/>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56DD"/>
    <w:rsid w:val="003C618E"/>
    <w:rsid w:val="003D31CA"/>
    <w:rsid w:val="003D58AF"/>
    <w:rsid w:val="003E23FC"/>
    <w:rsid w:val="003E2A82"/>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2C9B"/>
    <w:rsid w:val="004432B9"/>
    <w:rsid w:val="00444A6E"/>
    <w:rsid w:val="00445046"/>
    <w:rsid w:val="00453459"/>
    <w:rsid w:val="004538DE"/>
    <w:rsid w:val="00456121"/>
    <w:rsid w:val="004574BE"/>
    <w:rsid w:val="004639AE"/>
    <w:rsid w:val="00463A57"/>
    <w:rsid w:val="00467D9D"/>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4B45"/>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2DCA"/>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C6"/>
    <w:rsid w:val="005337E5"/>
    <w:rsid w:val="0053585F"/>
    <w:rsid w:val="00541C89"/>
    <w:rsid w:val="00542309"/>
    <w:rsid w:val="00542798"/>
    <w:rsid w:val="00544BDE"/>
    <w:rsid w:val="005455B1"/>
    <w:rsid w:val="0054708A"/>
    <w:rsid w:val="00547FEF"/>
    <w:rsid w:val="005504B1"/>
    <w:rsid w:val="00550903"/>
    <w:rsid w:val="005522F7"/>
    <w:rsid w:val="0055492D"/>
    <w:rsid w:val="005565AA"/>
    <w:rsid w:val="00556C2A"/>
    <w:rsid w:val="00557039"/>
    <w:rsid w:val="0055747B"/>
    <w:rsid w:val="00560ED7"/>
    <w:rsid w:val="0056111E"/>
    <w:rsid w:val="00562798"/>
    <w:rsid w:val="00563E9F"/>
    <w:rsid w:val="0057411D"/>
    <w:rsid w:val="00575C02"/>
    <w:rsid w:val="00576D2A"/>
    <w:rsid w:val="00577E6F"/>
    <w:rsid w:val="00582B16"/>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B7F2D"/>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0019"/>
    <w:rsid w:val="006A0C96"/>
    <w:rsid w:val="006A3C6E"/>
    <w:rsid w:val="006A414C"/>
    <w:rsid w:val="006B00EB"/>
    <w:rsid w:val="006B0158"/>
    <w:rsid w:val="006B1624"/>
    <w:rsid w:val="006B2190"/>
    <w:rsid w:val="006B2298"/>
    <w:rsid w:val="006B30DC"/>
    <w:rsid w:val="006B3B15"/>
    <w:rsid w:val="006B4299"/>
    <w:rsid w:val="006B5AF4"/>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441"/>
    <w:rsid w:val="00707CB0"/>
    <w:rsid w:val="00712FE7"/>
    <w:rsid w:val="0071392A"/>
    <w:rsid w:val="00717CC0"/>
    <w:rsid w:val="00721326"/>
    <w:rsid w:val="00722DE2"/>
    <w:rsid w:val="007231A4"/>
    <w:rsid w:val="007239A3"/>
    <w:rsid w:val="007240BE"/>
    <w:rsid w:val="007256B2"/>
    <w:rsid w:val="007261D6"/>
    <w:rsid w:val="00726354"/>
    <w:rsid w:val="00726744"/>
    <w:rsid w:val="00733BC2"/>
    <w:rsid w:val="007344BF"/>
    <w:rsid w:val="007357FD"/>
    <w:rsid w:val="0073620C"/>
    <w:rsid w:val="00737C60"/>
    <w:rsid w:val="00737D85"/>
    <w:rsid w:val="00741750"/>
    <w:rsid w:val="00741EA5"/>
    <w:rsid w:val="00745A09"/>
    <w:rsid w:val="007507F8"/>
    <w:rsid w:val="007516EF"/>
    <w:rsid w:val="00752CE5"/>
    <w:rsid w:val="00752EB7"/>
    <w:rsid w:val="00754261"/>
    <w:rsid w:val="007602EC"/>
    <w:rsid w:val="00762752"/>
    <w:rsid w:val="0076614E"/>
    <w:rsid w:val="00766C14"/>
    <w:rsid w:val="00767A3B"/>
    <w:rsid w:val="00771397"/>
    <w:rsid w:val="00772A3E"/>
    <w:rsid w:val="00780B03"/>
    <w:rsid w:val="007821FA"/>
    <w:rsid w:val="00784AA5"/>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0D0F"/>
    <w:rsid w:val="007F313A"/>
    <w:rsid w:val="007F6DF0"/>
    <w:rsid w:val="007F6F3C"/>
    <w:rsid w:val="008003A7"/>
    <w:rsid w:val="00802567"/>
    <w:rsid w:val="00804320"/>
    <w:rsid w:val="00806DB6"/>
    <w:rsid w:val="00806E8D"/>
    <w:rsid w:val="008074F6"/>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59BB"/>
    <w:rsid w:val="00866EC9"/>
    <w:rsid w:val="00870270"/>
    <w:rsid w:val="0087138D"/>
    <w:rsid w:val="00874D4E"/>
    <w:rsid w:val="00882385"/>
    <w:rsid w:val="00884365"/>
    <w:rsid w:val="00884AA2"/>
    <w:rsid w:val="00885E76"/>
    <w:rsid w:val="0088680A"/>
    <w:rsid w:val="00891781"/>
    <w:rsid w:val="00892485"/>
    <w:rsid w:val="00892D8D"/>
    <w:rsid w:val="00892D96"/>
    <w:rsid w:val="00895200"/>
    <w:rsid w:val="008A34CD"/>
    <w:rsid w:val="008B009A"/>
    <w:rsid w:val="008B1B97"/>
    <w:rsid w:val="008B4AA5"/>
    <w:rsid w:val="008B5738"/>
    <w:rsid w:val="008B7923"/>
    <w:rsid w:val="008C0544"/>
    <w:rsid w:val="008C20A1"/>
    <w:rsid w:val="008C6AB0"/>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5D13"/>
    <w:rsid w:val="0092760B"/>
    <w:rsid w:val="0093240A"/>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4DE0"/>
    <w:rsid w:val="0096531B"/>
    <w:rsid w:val="00966571"/>
    <w:rsid w:val="0096771E"/>
    <w:rsid w:val="00973AA3"/>
    <w:rsid w:val="0097679A"/>
    <w:rsid w:val="009775FA"/>
    <w:rsid w:val="00977853"/>
    <w:rsid w:val="00982CDD"/>
    <w:rsid w:val="00983F5E"/>
    <w:rsid w:val="00986774"/>
    <w:rsid w:val="00986A2F"/>
    <w:rsid w:val="00992131"/>
    <w:rsid w:val="00993845"/>
    <w:rsid w:val="00997BC5"/>
    <w:rsid w:val="009A0EE9"/>
    <w:rsid w:val="009A13C1"/>
    <w:rsid w:val="009A3300"/>
    <w:rsid w:val="009A4F8F"/>
    <w:rsid w:val="009A54D2"/>
    <w:rsid w:val="009A7BB0"/>
    <w:rsid w:val="009B5522"/>
    <w:rsid w:val="009B6369"/>
    <w:rsid w:val="009B754D"/>
    <w:rsid w:val="009B7C66"/>
    <w:rsid w:val="009C0BBB"/>
    <w:rsid w:val="009C1FF9"/>
    <w:rsid w:val="009C23A1"/>
    <w:rsid w:val="009C3458"/>
    <w:rsid w:val="009C4B0C"/>
    <w:rsid w:val="009C4CFA"/>
    <w:rsid w:val="009C4D63"/>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1E76"/>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23F9"/>
    <w:rsid w:val="00A427A1"/>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446"/>
    <w:rsid w:val="00A86760"/>
    <w:rsid w:val="00A90113"/>
    <w:rsid w:val="00A90B26"/>
    <w:rsid w:val="00A93620"/>
    <w:rsid w:val="00A95CDE"/>
    <w:rsid w:val="00A96F65"/>
    <w:rsid w:val="00A97175"/>
    <w:rsid w:val="00AA020F"/>
    <w:rsid w:val="00AA1323"/>
    <w:rsid w:val="00AA27A7"/>
    <w:rsid w:val="00AA2808"/>
    <w:rsid w:val="00AA53BE"/>
    <w:rsid w:val="00AA6965"/>
    <w:rsid w:val="00AA6A16"/>
    <w:rsid w:val="00AA7581"/>
    <w:rsid w:val="00AA7CFB"/>
    <w:rsid w:val="00AB03EC"/>
    <w:rsid w:val="00AB2683"/>
    <w:rsid w:val="00AB5A7B"/>
    <w:rsid w:val="00AB5C02"/>
    <w:rsid w:val="00AB769B"/>
    <w:rsid w:val="00AC0B64"/>
    <w:rsid w:val="00AC19F2"/>
    <w:rsid w:val="00AC1AE1"/>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0B55"/>
    <w:rsid w:val="00B7165E"/>
    <w:rsid w:val="00B86C0A"/>
    <w:rsid w:val="00B87595"/>
    <w:rsid w:val="00B87BC5"/>
    <w:rsid w:val="00B92159"/>
    <w:rsid w:val="00B93D35"/>
    <w:rsid w:val="00B9430A"/>
    <w:rsid w:val="00B950AE"/>
    <w:rsid w:val="00B957C3"/>
    <w:rsid w:val="00B975A4"/>
    <w:rsid w:val="00B97729"/>
    <w:rsid w:val="00BA12A2"/>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2CEE"/>
    <w:rsid w:val="00C2323E"/>
    <w:rsid w:val="00C25104"/>
    <w:rsid w:val="00C31DBE"/>
    <w:rsid w:val="00C32104"/>
    <w:rsid w:val="00C332CD"/>
    <w:rsid w:val="00C33BFF"/>
    <w:rsid w:val="00C378EE"/>
    <w:rsid w:val="00C4055D"/>
    <w:rsid w:val="00C47158"/>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3A91"/>
    <w:rsid w:val="00C6450C"/>
    <w:rsid w:val="00C647C4"/>
    <w:rsid w:val="00C65DE7"/>
    <w:rsid w:val="00C7380B"/>
    <w:rsid w:val="00C741FB"/>
    <w:rsid w:val="00C74F3B"/>
    <w:rsid w:val="00C75A2A"/>
    <w:rsid w:val="00C7689D"/>
    <w:rsid w:val="00C769BD"/>
    <w:rsid w:val="00C80AE4"/>
    <w:rsid w:val="00C85E2E"/>
    <w:rsid w:val="00C85FDB"/>
    <w:rsid w:val="00C8656D"/>
    <w:rsid w:val="00C866C8"/>
    <w:rsid w:val="00C874EF"/>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2A7B"/>
    <w:rsid w:val="00CB55EF"/>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0A2E"/>
    <w:rsid w:val="00D21AF6"/>
    <w:rsid w:val="00D21DC6"/>
    <w:rsid w:val="00D23F6D"/>
    <w:rsid w:val="00D27DE9"/>
    <w:rsid w:val="00D3171C"/>
    <w:rsid w:val="00D31D5F"/>
    <w:rsid w:val="00D3321F"/>
    <w:rsid w:val="00D33691"/>
    <w:rsid w:val="00D361F4"/>
    <w:rsid w:val="00D401FC"/>
    <w:rsid w:val="00D41DDE"/>
    <w:rsid w:val="00D42784"/>
    <w:rsid w:val="00D448AF"/>
    <w:rsid w:val="00D461CE"/>
    <w:rsid w:val="00D46FAE"/>
    <w:rsid w:val="00D526B1"/>
    <w:rsid w:val="00D53358"/>
    <w:rsid w:val="00D541BF"/>
    <w:rsid w:val="00D55794"/>
    <w:rsid w:val="00D56D5D"/>
    <w:rsid w:val="00D578AB"/>
    <w:rsid w:val="00D60487"/>
    <w:rsid w:val="00D61484"/>
    <w:rsid w:val="00D61632"/>
    <w:rsid w:val="00D61DCC"/>
    <w:rsid w:val="00D62065"/>
    <w:rsid w:val="00D6320F"/>
    <w:rsid w:val="00D63EA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59D5"/>
    <w:rsid w:val="00DA62C1"/>
    <w:rsid w:val="00DB1BBA"/>
    <w:rsid w:val="00DB25E9"/>
    <w:rsid w:val="00DB4A17"/>
    <w:rsid w:val="00DB51E4"/>
    <w:rsid w:val="00DB52F7"/>
    <w:rsid w:val="00DB53F0"/>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B8"/>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3CAB"/>
    <w:rsid w:val="00E24C0D"/>
    <w:rsid w:val="00E2598F"/>
    <w:rsid w:val="00E30BF9"/>
    <w:rsid w:val="00E31176"/>
    <w:rsid w:val="00E320C4"/>
    <w:rsid w:val="00E33E40"/>
    <w:rsid w:val="00E4067B"/>
    <w:rsid w:val="00E4276C"/>
    <w:rsid w:val="00E441C8"/>
    <w:rsid w:val="00E441EA"/>
    <w:rsid w:val="00E4568C"/>
    <w:rsid w:val="00E4632E"/>
    <w:rsid w:val="00E4730A"/>
    <w:rsid w:val="00E47421"/>
    <w:rsid w:val="00E4787B"/>
    <w:rsid w:val="00E5009D"/>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6C67"/>
    <w:rsid w:val="00EA74D2"/>
    <w:rsid w:val="00EB1DFA"/>
    <w:rsid w:val="00EB1F2D"/>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46C90"/>
    <w:rsid w:val="00F53031"/>
    <w:rsid w:val="00F544F3"/>
    <w:rsid w:val="00F54C65"/>
    <w:rsid w:val="00F61312"/>
    <w:rsid w:val="00F62EF4"/>
    <w:rsid w:val="00F63A60"/>
    <w:rsid w:val="00F63C3A"/>
    <w:rsid w:val="00F647DD"/>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4F"/>
    <w:rsid w:val="00FC777F"/>
    <w:rsid w:val="00FD2190"/>
    <w:rsid w:val="00FD33BF"/>
    <w:rsid w:val="00FE2303"/>
    <w:rsid w:val="00FE30C8"/>
    <w:rsid w:val="00FE30F1"/>
    <w:rsid w:val="00FE4D02"/>
    <w:rsid w:val="00FE4F31"/>
    <w:rsid w:val="00FE5DCD"/>
    <w:rsid w:val="00FE5E2B"/>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59137"/>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uiPriority w:val="59"/>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table" w:customStyle="1" w:styleId="111">
    <w:name w:val="Сетка таблицы11"/>
    <w:basedOn w:val="a2"/>
    <w:next w:val="ab"/>
    <w:uiPriority w:val="59"/>
    <w:rsid w:val="00A864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29179291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06986432">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mkmain2:8080/content/act/f11acea6-2fc1-457f-95ef-7a7e3f1f5186.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xmkmain2:8080/content/act/baa6b00b-8d5a-4b84-9f31-413df133f596.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mkmain2:8080/content/act/1263ad98-a51e-4cf6-8a02-92c2333ed911.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xmkmain2:8080/content/act/0e4b35c1-8791-4337-9b52-1226b39b2f18.doc" TargetMode="External"/><Relationship Id="rId4" Type="http://schemas.openxmlformats.org/officeDocument/2006/relationships/settings" Target="settings.xml"/><Relationship Id="rId9" Type="http://schemas.openxmlformats.org/officeDocument/2006/relationships/hyperlink" Target="http://xmkmain2:8080/content/act/18a79dd9-93d3-4f50-960a-769719810320.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93AE7-A1FB-480F-BF76-E38DFA1E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3</Pages>
  <Words>915</Words>
  <Characters>5220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Ламкова Жанна Юрьевна</cp:lastModifiedBy>
  <cp:revision>25</cp:revision>
  <cp:lastPrinted>2024-06-26T11:25:00Z</cp:lastPrinted>
  <dcterms:created xsi:type="dcterms:W3CDTF">2021-03-04T12:06:00Z</dcterms:created>
  <dcterms:modified xsi:type="dcterms:W3CDTF">2024-07-11T07:33:00Z</dcterms:modified>
</cp:coreProperties>
</file>